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CF" w:rsidRPr="00880A75" w:rsidRDefault="00337DCF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MORA AMIGO</w:t>
      </w:r>
    </w:p>
    <w:p w:rsidR="00337DCF" w:rsidRPr="00880A75" w:rsidRDefault="00337DCF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BIOGRAFIA</w:t>
      </w:r>
    </w:p>
    <w:p w:rsidR="00337DCF" w:rsidRPr="00880A75" w:rsidRDefault="00337DCF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 xml:space="preserve">Argentina, Buenos Aires, 1975. Diseñadora, </w:t>
      </w:r>
      <w:r w:rsidR="002D2D05" w:rsidRPr="00880A75">
        <w:rPr>
          <w:rFonts w:ascii="Calibri" w:hAnsi="Calibri" w:cs="Calibri"/>
        </w:rPr>
        <w:t xml:space="preserve">artista visual, </w:t>
      </w:r>
      <w:r w:rsidRPr="00880A75">
        <w:rPr>
          <w:rFonts w:ascii="Calibri" w:hAnsi="Calibri" w:cs="Calibri"/>
        </w:rPr>
        <w:t>di</w:t>
      </w:r>
      <w:r w:rsidR="009441E5" w:rsidRPr="00880A75">
        <w:rPr>
          <w:rFonts w:ascii="Calibri" w:hAnsi="Calibri" w:cs="Calibri"/>
        </w:rPr>
        <w:t xml:space="preserve">rectora de arte, vestuarista, </w:t>
      </w:r>
      <w:r w:rsidRPr="00880A75">
        <w:rPr>
          <w:rFonts w:ascii="Calibri" w:hAnsi="Calibri" w:cs="Calibri"/>
        </w:rPr>
        <w:t xml:space="preserve">constructora de </w:t>
      </w:r>
      <w:r w:rsidR="002D2D05" w:rsidRPr="00880A75">
        <w:rPr>
          <w:rFonts w:ascii="Calibri" w:hAnsi="Calibri" w:cs="Calibri"/>
        </w:rPr>
        <w:t>máscaras</w:t>
      </w:r>
      <w:r w:rsidR="009441E5" w:rsidRPr="00880A75">
        <w:rPr>
          <w:rFonts w:ascii="Calibri" w:hAnsi="Calibri" w:cs="Calibri"/>
        </w:rPr>
        <w:t>, títeres</w:t>
      </w:r>
      <w:r w:rsidR="002D2D05" w:rsidRPr="00880A75">
        <w:rPr>
          <w:rFonts w:ascii="Calibri" w:hAnsi="Calibri" w:cs="Calibri"/>
        </w:rPr>
        <w:t xml:space="preserve"> y </w:t>
      </w:r>
      <w:r w:rsidRPr="00880A75">
        <w:rPr>
          <w:rFonts w:ascii="Calibri" w:hAnsi="Calibri" w:cs="Calibri"/>
        </w:rPr>
        <w:t>muñecos, ilustradora y  docente.</w:t>
      </w:r>
    </w:p>
    <w:p w:rsidR="00FB6F84" w:rsidRPr="00880A75" w:rsidRDefault="00337DCF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Diseñadora de I</w:t>
      </w:r>
      <w:r w:rsidR="007457A3" w:rsidRPr="00880A75">
        <w:rPr>
          <w:rFonts w:ascii="Calibri" w:hAnsi="Calibri" w:cs="Calibri"/>
        </w:rPr>
        <w:t>ndumentaria de</w:t>
      </w:r>
      <w:r w:rsidR="00264259" w:rsidRPr="00880A75">
        <w:rPr>
          <w:rFonts w:ascii="Calibri" w:hAnsi="Calibri" w:cs="Calibri"/>
        </w:rPr>
        <w:t xml:space="preserve"> la Universidad de Buen</w:t>
      </w:r>
      <w:r w:rsidRPr="00880A75">
        <w:rPr>
          <w:rFonts w:ascii="Calibri" w:hAnsi="Calibri" w:cs="Calibri"/>
        </w:rPr>
        <w:t>os Aires, F.A.D.U. Máster en</w:t>
      </w:r>
      <w:r w:rsidR="00264259" w:rsidRPr="00880A75">
        <w:rPr>
          <w:rFonts w:ascii="Calibri" w:hAnsi="Calibri" w:cs="Calibri"/>
        </w:rPr>
        <w:t xml:space="preserve"> Diseño de calzado</w:t>
      </w:r>
      <w:r w:rsidRPr="00880A75">
        <w:rPr>
          <w:rFonts w:ascii="Calibri" w:hAnsi="Calibri" w:cs="Calibri"/>
        </w:rPr>
        <w:t xml:space="preserve"> y complementos</w:t>
      </w:r>
      <w:r w:rsidR="009441E5" w:rsidRPr="00880A75">
        <w:rPr>
          <w:rFonts w:ascii="Calibri" w:hAnsi="Calibri" w:cs="Calibri"/>
        </w:rPr>
        <w:t xml:space="preserve">, </w:t>
      </w:r>
      <w:r w:rsidR="00264259" w:rsidRPr="00880A75">
        <w:rPr>
          <w:rFonts w:ascii="Calibri" w:hAnsi="Calibri" w:cs="Calibri"/>
        </w:rPr>
        <w:t>Escuela de Arte y Diseño del M</w:t>
      </w:r>
      <w:r w:rsidR="007457A3" w:rsidRPr="00880A75">
        <w:rPr>
          <w:rFonts w:ascii="Calibri" w:hAnsi="Calibri" w:cs="Calibri"/>
        </w:rPr>
        <w:t xml:space="preserve">editerráneo, E.D.A, </w:t>
      </w:r>
      <w:r w:rsidR="009441E5" w:rsidRPr="00880A75">
        <w:rPr>
          <w:rFonts w:ascii="Calibri" w:hAnsi="Calibri" w:cs="Calibri"/>
        </w:rPr>
        <w:t>Mallorca. S</w:t>
      </w:r>
      <w:r w:rsidR="00264259" w:rsidRPr="00880A75">
        <w:rPr>
          <w:rFonts w:ascii="Calibri" w:hAnsi="Calibri" w:cs="Calibri"/>
        </w:rPr>
        <w:t>eminario de realizac</w:t>
      </w:r>
      <w:r w:rsidR="00C94498" w:rsidRPr="00880A75">
        <w:rPr>
          <w:rFonts w:ascii="Calibri" w:hAnsi="Calibri" w:cs="Calibri"/>
        </w:rPr>
        <w:t xml:space="preserve">ión de vestuario teatral, </w:t>
      </w:r>
      <w:r w:rsidR="00950B31" w:rsidRPr="00880A75">
        <w:rPr>
          <w:rFonts w:ascii="Calibri" w:hAnsi="Calibri" w:cs="Calibri"/>
        </w:rPr>
        <w:t>Escuela Superior de A</w:t>
      </w:r>
      <w:r w:rsidR="00264259" w:rsidRPr="00880A75">
        <w:rPr>
          <w:rFonts w:ascii="Calibri" w:hAnsi="Calibri" w:cs="Calibri"/>
        </w:rPr>
        <w:t>rte del Teatro Colón de Buenos Aires.</w:t>
      </w:r>
      <w:r w:rsidR="00FB6F84" w:rsidRPr="00880A75">
        <w:rPr>
          <w:rFonts w:ascii="Calibri" w:hAnsi="Calibri" w:cs="Calibri"/>
        </w:rPr>
        <w:t xml:space="preserve"> Taller de coordinación de vestuario para cine y televisión</w:t>
      </w:r>
      <w:r w:rsidR="00C94498" w:rsidRPr="00880A75">
        <w:rPr>
          <w:rFonts w:ascii="Calibri" w:hAnsi="Calibri" w:cs="Calibri"/>
        </w:rPr>
        <w:t>, Museo N</w:t>
      </w:r>
      <w:r w:rsidR="00FB6F84" w:rsidRPr="00880A75">
        <w:rPr>
          <w:rFonts w:ascii="Calibri" w:hAnsi="Calibri" w:cs="Calibri"/>
        </w:rPr>
        <w:t>acional de la historia del traje de Buenos Aires.</w:t>
      </w:r>
    </w:p>
    <w:p w:rsidR="00FB6F84" w:rsidRPr="00880A75" w:rsidRDefault="00C94498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En el campo artístico</w:t>
      </w:r>
      <w:r w:rsidR="00AD0872" w:rsidRPr="00880A75">
        <w:rPr>
          <w:rFonts w:ascii="Calibri" w:hAnsi="Calibri" w:cs="Calibri"/>
        </w:rPr>
        <w:t xml:space="preserve"> c</w:t>
      </w:r>
      <w:r w:rsidR="00264259" w:rsidRPr="00880A75">
        <w:rPr>
          <w:rFonts w:ascii="Calibri" w:hAnsi="Calibri" w:cs="Calibri"/>
        </w:rPr>
        <w:t xml:space="preserve">ursó la </w:t>
      </w:r>
      <w:r w:rsidR="00C03138" w:rsidRPr="00880A75">
        <w:rPr>
          <w:rFonts w:ascii="Calibri" w:hAnsi="Calibri" w:cs="Calibri"/>
        </w:rPr>
        <w:t>Especialización</w:t>
      </w:r>
      <w:r w:rsidR="00F86DE4" w:rsidRPr="00880A75">
        <w:rPr>
          <w:rFonts w:ascii="Calibri" w:hAnsi="Calibri" w:cs="Calibri"/>
        </w:rPr>
        <w:t xml:space="preserve"> en Teatr</w:t>
      </w:r>
      <w:r w:rsidR="00AD0872" w:rsidRPr="00880A75">
        <w:rPr>
          <w:rFonts w:ascii="Calibri" w:hAnsi="Calibri" w:cs="Calibri"/>
        </w:rPr>
        <w:t>o de Objetos, Interactividad y Nuevos M</w:t>
      </w:r>
      <w:r w:rsidR="00F86DE4" w:rsidRPr="00880A75">
        <w:rPr>
          <w:rFonts w:ascii="Calibri" w:hAnsi="Calibri" w:cs="Calibri"/>
        </w:rPr>
        <w:t>edios</w:t>
      </w:r>
      <w:r w:rsidR="00264259" w:rsidRPr="00880A75">
        <w:rPr>
          <w:rFonts w:ascii="Calibri" w:hAnsi="Calibri" w:cs="Calibri"/>
        </w:rPr>
        <w:t xml:space="preserve"> en la</w:t>
      </w:r>
      <w:r w:rsidR="00950B31" w:rsidRPr="00880A75">
        <w:rPr>
          <w:rFonts w:ascii="Calibri" w:hAnsi="Calibri" w:cs="Calibri"/>
        </w:rPr>
        <w:t xml:space="preserve"> </w:t>
      </w:r>
      <w:r w:rsidR="00E16A40" w:rsidRPr="00880A75">
        <w:rPr>
          <w:rFonts w:ascii="Calibri" w:hAnsi="Calibri" w:cs="Calibri"/>
        </w:rPr>
        <w:t>Universidad Nacional de Arte</w:t>
      </w:r>
      <w:r w:rsidR="00BF3AF5" w:rsidRPr="00880A75">
        <w:rPr>
          <w:rFonts w:ascii="Calibri" w:hAnsi="Calibri" w:cs="Calibri"/>
        </w:rPr>
        <w:t xml:space="preserve"> de A</w:t>
      </w:r>
      <w:r w:rsidRPr="00880A75">
        <w:rPr>
          <w:rFonts w:ascii="Calibri" w:hAnsi="Calibri" w:cs="Calibri"/>
        </w:rPr>
        <w:t>rgentina, con docentes como la d</w:t>
      </w:r>
      <w:r w:rsidR="00BF3AF5" w:rsidRPr="00880A75">
        <w:rPr>
          <w:rFonts w:ascii="Calibri" w:hAnsi="Calibri" w:cs="Calibri"/>
        </w:rPr>
        <w:t xml:space="preserve">irectora, dramaturga y titiritera Ana Alvarado. </w:t>
      </w:r>
      <w:r w:rsidR="00950B31" w:rsidRPr="00880A75">
        <w:rPr>
          <w:rFonts w:ascii="Calibri" w:hAnsi="Calibri" w:cs="Calibri"/>
          <w:lang w:val="en-US"/>
        </w:rPr>
        <w:t xml:space="preserve">Participó del Laboratorio de marionetas “La forma furiosa” dictado por </w:t>
      </w:r>
      <w:r w:rsidRPr="00880A75">
        <w:rPr>
          <w:rFonts w:ascii="Calibri" w:hAnsi="Calibri" w:cs="Calibri"/>
          <w:lang w:val="en-US"/>
        </w:rPr>
        <w:t>la titiritera</w:t>
      </w:r>
      <w:r w:rsidR="00BF3AF5" w:rsidRPr="00880A75">
        <w:rPr>
          <w:rFonts w:ascii="Calibri" w:hAnsi="Calibri" w:cs="Calibri"/>
          <w:lang w:val="en-US"/>
        </w:rPr>
        <w:t xml:space="preserve"> y vestuarista </w:t>
      </w:r>
      <w:r w:rsidR="00950B31" w:rsidRPr="00880A75">
        <w:rPr>
          <w:rFonts w:ascii="Calibri" w:hAnsi="Calibri" w:cs="Calibri"/>
          <w:lang w:val="en-US"/>
        </w:rPr>
        <w:t>Nata</w:t>
      </w:r>
      <w:r w:rsidR="00BF3AF5" w:rsidRPr="00880A75">
        <w:rPr>
          <w:rFonts w:ascii="Calibri" w:hAnsi="Calibri" w:cs="Calibri"/>
          <w:lang w:val="en-US"/>
        </w:rPr>
        <w:t xml:space="preserve">cha Belova </w:t>
      </w:r>
      <w:r w:rsidR="00950B31" w:rsidRPr="00880A75">
        <w:rPr>
          <w:rFonts w:ascii="Calibri" w:hAnsi="Calibri" w:cs="Calibri"/>
          <w:lang w:val="en-US"/>
        </w:rPr>
        <w:t xml:space="preserve">en la </w:t>
      </w:r>
      <w:r w:rsidR="00950B31" w:rsidRPr="00880A75">
        <w:rPr>
          <w:rFonts w:ascii="Calibri" w:hAnsi="Calibri" w:cs="Calibri"/>
        </w:rPr>
        <w:t>Universidad Nacional de San Martín. Se formó en realización de máscaras teatrales con el</w:t>
      </w:r>
      <w:r w:rsidR="00880A75" w:rsidRPr="00880A75">
        <w:rPr>
          <w:rFonts w:ascii="Calibri" w:hAnsi="Calibri" w:cs="Calibri"/>
        </w:rPr>
        <w:t xml:space="preserve"> mascarero Alfredo Iriarte. C</w:t>
      </w:r>
      <w:r w:rsidR="00950B31" w:rsidRPr="00880A75">
        <w:rPr>
          <w:rFonts w:ascii="Calibri" w:hAnsi="Calibri" w:cs="Calibri"/>
        </w:rPr>
        <w:t xml:space="preserve">ursó un taller de realización de títeres en el Centro Cultural General </w:t>
      </w:r>
      <w:r w:rsidR="00BF3AF5" w:rsidRPr="00880A75">
        <w:rPr>
          <w:rFonts w:ascii="Calibri" w:hAnsi="Calibri" w:cs="Calibri"/>
        </w:rPr>
        <w:t>San Martín, y</w:t>
      </w:r>
      <w:r w:rsidR="00AD0872" w:rsidRPr="00880A75">
        <w:rPr>
          <w:rFonts w:ascii="Calibri" w:hAnsi="Calibri" w:cs="Calibri"/>
        </w:rPr>
        <w:t xml:space="preserve"> un workshop de animación de objetos y marionetas con</w:t>
      </w:r>
      <w:r w:rsidR="00BF3AF5" w:rsidRPr="00880A75">
        <w:rPr>
          <w:rFonts w:ascii="Calibri" w:hAnsi="Calibri" w:cs="Calibri"/>
          <w:lang w:val="en-US"/>
        </w:rPr>
        <w:t xml:space="preserve"> </w:t>
      </w:r>
      <w:r w:rsidR="00AD0872" w:rsidRPr="00880A75">
        <w:rPr>
          <w:rFonts w:ascii="Calibri" w:hAnsi="Calibri" w:cs="Calibri"/>
        </w:rPr>
        <w:t>Jaime Lorca, en el C.C. Matta de la Embajada de Chile en Buenos Aires.</w:t>
      </w:r>
    </w:p>
    <w:p w:rsidR="008457A2" w:rsidRPr="00880A75" w:rsidRDefault="003B18BE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P</w:t>
      </w:r>
      <w:r w:rsidR="00017A3D" w:rsidRPr="00880A75">
        <w:rPr>
          <w:rFonts w:ascii="Calibri" w:hAnsi="Calibri" w:cs="Calibri"/>
        </w:rPr>
        <w:t>arti</w:t>
      </w:r>
      <w:r w:rsidR="008457A2" w:rsidRPr="00880A75">
        <w:rPr>
          <w:rFonts w:ascii="Calibri" w:hAnsi="Calibri" w:cs="Calibri"/>
        </w:rPr>
        <w:t>cipó en el corto de Jennifer</w:t>
      </w:r>
      <w:r w:rsidR="00017A3D" w:rsidRPr="00880A75">
        <w:rPr>
          <w:rFonts w:ascii="Calibri" w:hAnsi="Calibri" w:cs="Calibri"/>
        </w:rPr>
        <w:t xml:space="preserve"> Moule (Damseltalk)</w:t>
      </w:r>
      <w:r w:rsidR="00C94498" w:rsidRPr="00880A75">
        <w:rPr>
          <w:rFonts w:ascii="Calibri" w:hAnsi="Calibri" w:cs="Calibri"/>
        </w:rPr>
        <w:t xml:space="preserve"> con máscaras</w:t>
      </w:r>
      <w:r w:rsidR="008457A2" w:rsidRPr="00880A75">
        <w:rPr>
          <w:rFonts w:ascii="Calibri" w:hAnsi="Calibri" w:cs="Calibri"/>
        </w:rPr>
        <w:t xml:space="preserve">. </w:t>
      </w:r>
      <w:r w:rsidR="00C94498" w:rsidRPr="00880A75">
        <w:rPr>
          <w:rFonts w:ascii="Calibri" w:hAnsi="Calibri" w:cs="Calibri"/>
        </w:rPr>
        <w:t xml:space="preserve"> </w:t>
      </w:r>
      <w:r w:rsidR="00017A3D" w:rsidRPr="00880A75">
        <w:rPr>
          <w:rFonts w:ascii="Calibri" w:hAnsi="Calibri" w:cs="Calibri"/>
        </w:rPr>
        <w:t>En la obra “Memoria de Dragones”</w:t>
      </w:r>
      <w:r w:rsidR="00D83033" w:rsidRPr="00880A75">
        <w:rPr>
          <w:rFonts w:ascii="Calibri" w:hAnsi="Calibri" w:cs="Calibri"/>
        </w:rPr>
        <w:t xml:space="preserve">, </w:t>
      </w:r>
      <w:r w:rsidR="008457A2" w:rsidRPr="00880A75">
        <w:rPr>
          <w:rFonts w:ascii="Calibri" w:hAnsi="Calibri" w:cs="Calibri"/>
        </w:rPr>
        <w:t xml:space="preserve">de Maria Adela Santullo, en la </w:t>
      </w:r>
      <w:r w:rsidR="00017A3D" w:rsidRPr="00880A75">
        <w:rPr>
          <w:rFonts w:ascii="Calibri" w:hAnsi="Calibri" w:cs="Calibri"/>
        </w:rPr>
        <w:t xml:space="preserve">Dirección de Arte y </w:t>
      </w:r>
      <w:r w:rsidR="008457A2" w:rsidRPr="00880A75">
        <w:rPr>
          <w:rFonts w:ascii="Calibri" w:hAnsi="Calibri" w:cs="Calibri"/>
        </w:rPr>
        <w:t xml:space="preserve">como </w:t>
      </w:r>
      <w:r w:rsidRPr="00880A75">
        <w:rPr>
          <w:rFonts w:ascii="Calibri" w:hAnsi="Calibri" w:cs="Calibri"/>
        </w:rPr>
        <w:t>Realizadora</w:t>
      </w:r>
      <w:r w:rsidR="00017A3D" w:rsidRPr="00880A75">
        <w:rPr>
          <w:rFonts w:ascii="Calibri" w:hAnsi="Calibri" w:cs="Calibri"/>
        </w:rPr>
        <w:t xml:space="preserve">. En </w:t>
      </w:r>
      <w:r w:rsidR="00D83033" w:rsidRPr="00880A75">
        <w:rPr>
          <w:rFonts w:ascii="Calibri" w:hAnsi="Calibri" w:cs="Calibri"/>
        </w:rPr>
        <w:t>“</w:t>
      </w:r>
      <w:r w:rsidR="00017A3D" w:rsidRPr="00880A75">
        <w:rPr>
          <w:rFonts w:ascii="Calibri" w:hAnsi="Calibri" w:cs="Calibri"/>
        </w:rPr>
        <w:t>Sombras de la Tatuana”</w:t>
      </w:r>
      <w:r w:rsidR="00D83033" w:rsidRPr="00880A75">
        <w:rPr>
          <w:rFonts w:ascii="Calibri" w:hAnsi="Calibri" w:cs="Calibri"/>
        </w:rPr>
        <w:t xml:space="preserve">, </w:t>
      </w:r>
      <w:r w:rsidR="00017A3D" w:rsidRPr="00880A75">
        <w:rPr>
          <w:rFonts w:ascii="Calibri" w:hAnsi="Calibri" w:cs="Calibri"/>
        </w:rPr>
        <w:t xml:space="preserve">de la Compañía el Retablo andariego, </w:t>
      </w:r>
      <w:r w:rsidR="008457A2" w:rsidRPr="00880A75">
        <w:rPr>
          <w:rFonts w:ascii="Calibri" w:hAnsi="Calibri" w:cs="Calibri"/>
        </w:rPr>
        <w:t xml:space="preserve">en </w:t>
      </w:r>
      <w:r w:rsidR="00017A3D" w:rsidRPr="00880A75">
        <w:rPr>
          <w:rFonts w:ascii="Calibri" w:hAnsi="Calibri" w:cs="Calibri"/>
        </w:rPr>
        <w:t>diseño de ve</w:t>
      </w:r>
      <w:r w:rsidRPr="00880A75">
        <w:rPr>
          <w:rFonts w:ascii="Calibri" w:hAnsi="Calibri" w:cs="Calibri"/>
        </w:rPr>
        <w:t>stuario y máscaras</w:t>
      </w:r>
      <w:r w:rsidR="00017A3D" w:rsidRPr="00880A75">
        <w:rPr>
          <w:rFonts w:ascii="Calibri" w:hAnsi="Calibri" w:cs="Calibri"/>
        </w:rPr>
        <w:t>.</w:t>
      </w:r>
      <w:r w:rsidR="008457A2" w:rsidRPr="00880A75">
        <w:rPr>
          <w:rFonts w:ascii="Calibri" w:hAnsi="Calibri" w:cs="Calibri"/>
        </w:rPr>
        <w:t xml:space="preserve"> </w:t>
      </w:r>
      <w:r w:rsidRPr="00880A75">
        <w:rPr>
          <w:rFonts w:ascii="Calibri" w:hAnsi="Calibri" w:cs="Calibri"/>
        </w:rPr>
        <w:t xml:space="preserve">En “La calinquieta” como realizadora de títeres. </w:t>
      </w:r>
      <w:r w:rsidR="008457A2" w:rsidRPr="00880A75">
        <w:rPr>
          <w:rFonts w:ascii="Calibri" w:hAnsi="Calibri" w:cs="Calibri"/>
        </w:rPr>
        <w:t>En “Amor rom</w:t>
      </w:r>
      <w:r w:rsidRPr="00880A75">
        <w:rPr>
          <w:rFonts w:ascii="Calibri" w:hAnsi="Calibri" w:cs="Calibri"/>
        </w:rPr>
        <w:t xml:space="preserve">ántico, excusa femicida” </w:t>
      </w:r>
      <w:r w:rsidR="008457A2" w:rsidRPr="00880A75">
        <w:rPr>
          <w:rFonts w:ascii="Calibri" w:hAnsi="Calibri" w:cs="Calibri"/>
        </w:rPr>
        <w:t>como asistente. En el corto” L´Hótel</w:t>
      </w:r>
      <w:r w:rsidR="00D83033" w:rsidRPr="00880A75">
        <w:rPr>
          <w:rFonts w:ascii="Calibri" w:hAnsi="Calibri" w:cs="Calibri"/>
        </w:rPr>
        <w:t xml:space="preserve">”, </w:t>
      </w:r>
      <w:r w:rsidR="008457A2" w:rsidRPr="00880A75">
        <w:rPr>
          <w:rFonts w:ascii="Calibri" w:hAnsi="Calibri" w:cs="Calibri"/>
        </w:rPr>
        <w:t>de Jennifer Moule com</w:t>
      </w:r>
      <w:r w:rsidRPr="00880A75">
        <w:rPr>
          <w:rFonts w:ascii="Calibri" w:hAnsi="Calibri" w:cs="Calibri"/>
        </w:rPr>
        <w:t>o realizadora de máscaras</w:t>
      </w:r>
      <w:r w:rsidR="008457A2" w:rsidRPr="00880A75">
        <w:rPr>
          <w:rFonts w:ascii="Calibri" w:hAnsi="Calibri" w:cs="Calibri"/>
        </w:rPr>
        <w:t>. En la obra “Las dignidades”</w:t>
      </w:r>
      <w:r w:rsidR="00D83033" w:rsidRPr="00880A75">
        <w:rPr>
          <w:rFonts w:ascii="Calibri" w:hAnsi="Calibri" w:cs="Calibri"/>
        </w:rPr>
        <w:t xml:space="preserve">, </w:t>
      </w:r>
      <w:r w:rsidR="008457A2" w:rsidRPr="00880A75">
        <w:rPr>
          <w:rFonts w:ascii="Calibri" w:hAnsi="Calibri" w:cs="Calibri"/>
        </w:rPr>
        <w:t>de Andrés Binetti como vestuar</w:t>
      </w:r>
      <w:r w:rsidRPr="00880A75">
        <w:rPr>
          <w:rFonts w:ascii="Calibri" w:hAnsi="Calibri" w:cs="Calibri"/>
        </w:rPr>
        <w:t>ista. En “Homem Duro” como Asistente General</w:t>
      </w:r>
      <w:r w:rsidR="008457A2" w:rsidRPr="00880A75">
        <w:rPr>
          <w:rFonts w:ascii="Calibri" w:hAnsi="Calibri" w:cs="Calibri"/>
        </w:rPr>
        <w:t>.</w:t>
      </w:r>
    </w:p>
    <w:p w:rsidR="003B65C6" w:rsidRPr="00880A75" w:rsidRDefault="007A5885" w:rsidP="00880A75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Trabajó para el Fondo Nacional de las Artes como capacitadora en títeres y marionetas, dictando talleres para niñes y adultes en la Casa Victoria Ocampo, en la Feria del Libro de Buenos Aires, en el Museo Benito Quinquela Martín, en Ciudad Cultural Konex y en el Museo Iberoamericano de Artesanías de Córdoba.</w:t>
      </w:r>
    </w:p>
    <w:p w:rsidR="00D22330" w:rsidRDefault="00D22330" w:rsidP="00164D2E">
      <w:pPr>
        <w:spacing w:before="100" w:beforeAutospacing="1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Desarrolla también su</w:t>
      </w:r>
      <w:r w:rsidR="00C92F9B">
        <w:rPr>
          <w:rFonts w:ascii="Calibri" w:hAnsi="Calibri" w:cs="Calibri"/>
        </w:rPr>
        <w:t xml:space="preserve"> imaginario en la creación de muñecos, títeres, máscaras y objet</w:t>
      </w:r>
      <w:r w:rsidR="00DD10B0">
        <w:rPr>
          <w:rFonts w:ascii="Calibri" w:hAnsi="Calibri" w:cs="Calibri"/>
        </w:rPr>
        <w:t>os de autor, y como ilustradora y diseñadora.</w:t>
      </w:r>
    </w:p>
    <w:p w:rsidR="00164D2E" w:rsidRDefault="00164D2E" w:rsidP="00164D2E">
      <w:pPr>
        <w:spacing w:before="100" w:beforeAutospacing="1" w:after="0" w:line="240" w:lineRule="auto"/>
        <w:jc w:val="both"/>
        <w:rPr>
          <w:rFonts w:ascii="Calibri" w:hAnsi="Calibri" w:cs="Calibri"/>
        </w:rPr>
      </w:pPr>
    </w:p>
    <w:p w:rsidR="003B18BE" w:rsidRPr="00880A75" w:rsidRDefault="003B18BE" w:rsidP="00164D2E">
      <w:pPr>
        <w:spacing w:before="100" w:beforeAutospacing="1" w:after="0" w:line="240" w:lineRule="auto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 xml:space="preserve">Fue premiada por el </w:t>
      </w:r>
      <w:r w:rsidR="00C81E6E" w:rsidRPr="00880A75">
        <w:rPr>
          <w:rFonts w:ascii="Calibri" w:hAnsi="Calibri" w:cs="Calibri"/>
        </w:rPr>
        <w:t>Fondo Nacional de las Artes  y por el Salón Nacional de Creatividad y Diseño</w:t>
      </w:r>
      <w:r w:rsidR="00880A75">
        <w:rPr>
          <w:rFonts w:ascii="Calibri" w:hAnsi="Calibri" w:cs="Calibri"/>
        </w:rPr>
        <w:t xml:space="preserve"> de Berazategui:</w:t>
      </w:r>
    </w:p>
    <w:p w:rsidR="00F86DE4" w:rsidRPr="00880A75" w:rsidRDefault="00D22330" w:rsidP="00164D2E">
      <w:pPr>
        <w:spacing w:before="100" w:beforeAutospacing="1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1º PREMIO Juguetería/ Contemporáneo</w:t>
      </w:r>
      <w:r w:rsidR="007D53D3" w:rsidRPr="00880A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“Madre”</w:t>
      </w:r>
      <w:r w:rsidR="007D53D3" w:rsidRPr="00880A75">
        <w:rPr>
          <w:rFonts w:ascii="Calibri" w:hAnsi="Calibri" w:cs="Calibri"/>
        </w:rPr>
        <w:t xml:space="preserve"> Marioneta (</w:t>
      </w:r>
      <w:r w:rsidR="004E42FB">
        <w:rPr>
          <w:rFonts w:ascii="Calibri" w:hAnsi="Calibri" w:cs="Calibri"/>
        </w:rPr>
        <w:t>2017</w:t>
      </w:r>
      <w:r w:rsidR="005B1521" w:rsidRPr="00880A75">
        <w:rPr>
          <w:rFonts w:ascii="Calibri" w:hAnsi="Calibri" w:cs="Calibri"/>
        </w:rPr>
        <w:t>)</w:t>
      </w:r>
      <w:r w:rsidR="003B18BE" w:rsidRPr="00880A75">
        <w:rPr>
          <w:rFonts w:ascii="Calibri" w:hAnsi="Calibri" w:cs="Calibri"/>
        </w:rPr>
        <w:t xml:space="preserve"> </w:t>
      </w:r>
      <w:r w:rsidR="003D0D72" w:rsidRPr="00880A75">
        <w:rPr>
          <w:rFonts w:ascii="Calibri" w:hAnsi="Calibri" w:cs="Calibri"/>
        </w:rPr>
        <w:t xml:space="preserve">Concurso Nacional </w:t>
      </w:r>
      <w:r w:rsidR="007D53D3" w:rsidRPr="00880A75">
        <w:rPr>
          <w:rFonts w:ascii="Calibri" w:hAnsi="Calibri" w:cs="Calibri"/>
        </w:rPr>
        <w:t xml:space="preserve">de Artesanías </w:t>
      </w:r>
      <w:r w:rsidR="003D0D72" w:rsidRPr="00880A75">
        <w:rPr>
          <w:rFonts w:ascii="Calibri" w:hAnsi="Calibri" w:cs="Calibri"/>
        </w:rPr>
        <w:t>del</w:t>
      </w:r>
      <w:r w:rsidR="005B1521" w:rsidRPr="00880A75">
        <w:rPr>
          <w:rFonts w:ascii="Calibri" w:hAnsi="Calibri" w:cs="Calibri"/>
        </w:rPr>
        <w:t xml:space="preserve"> Fondo Nacional de las Artes</w:t>
      </w:r>
    </w:p>
    <w:p w:rsidR="00F86DE4" w:rsidRPr="00880A75" w:rsidRDefault="00880A75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1</w:t>
      </w:r>
      <w:r w:rsidR="00F86DE4" w:rsidRPr="00880A75">
        <w:rPr>
          <w:rFonts w:ascii="Calibri" w:hAnsi="Calibri" w:cs="Calibri"/>
        </w:rPr>
        <w:t xml:space="preserve">ª MENCIÓN </w:t>
      </w:r>
      <w:r w:rsidR="00D22330">
        <w:rPr>
          <w:rFonts w:ascii="Calibri" w:hAnsi="Calibri" w:cs="Calibri"/>
        </w:rPr>
        <w:t xml:space="preserve">Contemporáneo/ </w:t>
      </w:r>
      <w:r w:rsidR="00F86DE4" w:rsidRPr="00880A75">
        <w:rPr>
          <w:rFonts w:ascii="Calibri" w:hAnsi="Calibri" w:cs="Calibri"/>
        </w:rPr>
        <w:t>“Teatrino de La Quebr</w:t>
      </w:r>
      <w:r w:rsidR="00D22330">
        <w:rPr>
          <w:rFonts w:ascii="Calibri" w:hAnsi="Calibri" w:cs="Calibri"/>
        </w:rPr>
        <w:t>ada”</w:t>
      </w:r>
      <w:r w:rsidR="004E42FB">
        <w:rPr>
          <w:rFonts w:ascii="Calibri" w:hAnsi="Calibri" w:cs="Calibri"/>
        </w:rPr>
        <w:t>(2016</w:t>
      </w:r>
      <w:r w:rsidR="005B1521" w:rsidRPr="00880A75">
        <w:rPr>
          <w:rFonts w:ascii="Calibri" w:hAnsi="Calibri" w:cs="Calibri"/>
        </w:rPr>
        <w:t>)</w:t>
      </w:r>
      <w:r w:rsidR="003B18BE" w:rsidRPr="00880A75">
        <w:rPr>
          <w:rFonts w:ascii="Calibri" w:hAnsi="Calibri" w:cs="Calibri"/>
        </w:rPr>
        <w:t xml:space="preserve"> </w:t>
      </w:r>
      <w:r w:rsidR="00F86DE4" w:rsidRPr="00880A75">
        <w:rPr>
          <w:rFonts w:ascii="Calibri" w:hAnsi="Calibri" w:cs="Calibri"/>
        </w:rPr>
        <w:t>Salón Nacional de</w:t>
      </w:r>
      <w:r>
        <w:rPr>
          <w:rFonts w:ascii="Calibri" w:hAnsi="Calibri" w:cs="Calibri"/>
        </w:rPr>
        <w:t xml:space="preserve"> Creatividad y Diseño</w:t>
      </w:r>
    </w:p>
    <w:p w:rsidR="00880A75" w:rsidRPr="00880A75" w:rsidRDefault="00EA17EA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lastRenderedPageBreak/>
        <w:t>1º</w:t>
      </w:r>
      <w:r w:rsidR="00D22330">
        <w:rPr>
          <w:rFonts w:ascii="Calibri" w:hAnsi="Calibri" w:cs="Calibri"/>
        </w:rPr>
        <w:t xml:space="preserve"> PREMIO Marionetas/ </w:t>
      </w:r>
      <w:r w:rsidR="005B1521" w:rsidRPr="00880A75">
        <w:rPr>
          <w:rFonts w:ascii="Calibri" w:hAnsi="Calibri" w:cs="Calibri"/>
        </w:rPr>
        <w:t>Contemporáneo</w:t>
      </w:r>
      <w:r w:rsidR="00FB6F84" w:rsidRPr="00880A75">
        <w:rPr>
          <w:rFonts w:ascii="Calibri" w:hAnsi="Calibri" w:cs="Calibri"/>
        </w:rPr>
        <w:t xml:space="preserve"> “Amor en Pachamama” </w:t>
      </w:r>
      <w:r w:rsidR="004E42FB">
        <w:rPr>
          <w:rFonts w:ascii="Calibri" w:hAnsi="Calibri" w:cs="Calibri"/>
        </w:rPr>
        <w:t>(2016</w:t>
      </w:r>
      <w:r w:rsidRPr="00880A75">
        <w:rPr>
          <w:rFonts w:ascii="Calibri" w:hAnsi="Calibri" w:cs="Calibri"/>
        </w:rPr>
        <w:t>)</w:t>
      </w:r>
      <w:r w:rsidR="00D22330">
        <w:rPr>
          <w:rFonts w:ascii="Calibri" w:hAnsi="Calibri" w:cs="Calibri"/>
        </w:rPr>
        <w:t xml:space="preserve"> </w:t>
      </w:r>
      <w:r w:rsidRPr="00880A75">
        <w:rPr>
          <w:rFonts w:ascii="Calibri" w:hAnsi="Calibri" w:cs="Calibri"/>
        </w:rPr>
        <w:t>C</w:t>
      </w:r>
      <w:r w:rsidR="003D0D72" w:rsidRPr="00880A75">
        <w:rPr>
          <w:rFonts w:ascii="Calibri" w:hAnsi="Calibri" w:cs="Calibri"/>
        </w:rPr>
        <w:t xml:space="preserve">oncurso Nacional </w:t>
      </w:r>
      <w:r w:rsidR="007D53D3" w:rsidRPr="00880A75">
        <w:rPr>
          <w:rFonts w:ascii="Calibri" w:hAnsi="Calibri" w:cs="Calibri"/>
        </w:rPr>
        <w:t xml:space="preserve">de Artesanías </w:t>
      </w:r>
      <w:r w:rsidR="003D0D72" w:rsidRPr="00880A75">
        <w:rPr>
          <w:rFonts w:ascii="Calibri" w:hAnsi="Calibri" w:cs="Calibri"/>
        </w:rPr>
        <w:t>del</w:t>
      </w:r>
      <w:r w:rsidRPr="00880A75">
        <w:rPr>
          <w:rFonts w:ascii="Calibri" w:hAnsi="Calibri" w:cs="Calibri"/>
        </w:rPr>
        <w:t xml:space="preserve"> Fondo Nacional de las Artes</w:t>
      </w:r>
    </w:p>
    <w:p w:rsidR="004E42FB" w:rsidRPr="00880A75" w:rsidRDefault="004E42FB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1º PREMIO Juguetería</w:t>
      </w:r>
      <w:r>
        <w:rPr>
          <w:rFonts w:ascii="Calibri" w:hAnsi="Calibri" w:cs="Calibri"/>
        </w:rPr>
        <w:t xml:space="preserve">/ </w:t>
      </w:r>
      <w:r w:rsidRPr="00880A75">
        <w:rPr>
          <w:rFonts w:ascii="Calibri" w:hAnsi="Calibri" w:cs="Calibri"/>
        </w:rPr>
        <w:t>Contemporáneo “Don Pepo”</w:t>
      </w:r>
      <w:r>
        <w:rPr>
          <w:rFonts w:ascii="Calibri" w:hAnsi="Calibri" w:cs="Calibri"/>
        </w:rPr>
        <w:t xml:space="preserve"> (2015</w:t>
      </w:r>
      <w:r w:rsidRPr="00880A75">
        <w:rPr>
          <w:rFonts w:ascii="Calibri" w:hAnsi="Calibri" w:cs="Calibri"/>
        </w:rPr>
        <w:t>) Salón Nacional de</w:t>
      </w:r>
      <w:r>
        <w:rPr>
          <w:rFonts w:ascii="Calibri" w:hAnsi="Calibri" w:cs="Calibri"/>
        </w:rPr>
        <w:t xml:space="preserve"> Creatividad y Diseño</w:t>
      </w:r>
    </w:p>
    <w:p w:rsidR="00DC0ED1" w:rsidRPr="00880A75" w:rsidRDefault="00DC0ED1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1º PREMIO Marionetas</w:t>
      </w:r>
      <w:r w:rsidR="00D22330">
        <w:rPr>
          <w:rFonts w:ascii="Calibri" w:hAnsi="Calibri" w:cs="Calibri"/>
        </w:rPr>
        <w:t xml:space="preserve">/ </w:t>
      </w:r>
      <w:r w:rsidR="005B1521" w:rsidRPr="00880A75">
        <w:rPr>
          <w:rFonts w:ascii="Calibri" w:hAnsi="Calibri" w:cs="Calibri"/>
        </w:rPr>
        <w:t>Contemporáneo</w:t>
      </w:r>
      <w:r w:rsidRPr="00880A75">
        <w:rPr>
          <w:rFonts w:ascii="Calibri" w:hAnsi="Calibri" w:cs="Calibri"/>
        </w:rPr>
        <w:t xml:space="preserve"> “El Rufián melancólico”</w:t>
      </w:r>
      <w:r w:rsidR="00B43053" w:rsidRPr="00880A75">
        <w:rPr>
          <w:rFonts w:ascii="Calibri" w:hAnsi="Calibri" w:cs="Calibri"/>
        </w:rPr>
        <w:t xml:space="preserve"> </w:t>
      </w:r>
      <w:r w:rsidR="004E42FB">
        <w:rPr>
          <w:rFonts w:ascii="Calibri" w:hAnsi="Calibri" w:cs="Calibri"/>
        </w:rPr>
        <w:t>(2015</w:t>
      </w:r>
      <w:r w:rsidR="00212A87" w:rsidRPr="00880A75">
        <w:rPr>
          <w:rFonts w:ascii="Calibri" w:hAnsi="Calibri" w:cs="Calibri"/>
        </w:rPr>
        <w:t>)</w:t>
      </w:r>
      <w:r w:rsidR="00D22330">
        <w:rPr>
          <w:rFonts w:ascii="Calibri" w:hAnsi="Calibri" w:cs="Calibri"/>
        </w:rPr>
        <w:t xml:space="preserve"> </w:t>
      </w:r>
      <w:r w:rsidRPr="00880A75">
        <w:rPr>
          <w:rFonts w:ascii="Calibri" w:hAnsi="Calibri" w:cs="Calibri"/>
        </w:rPr>
        <w:t>Salón Nacional de</w:t>
      </w:r>
      <w:r w:rsidR="00880A75">
        <w:rPr>
          <w:rFonts w:ascii="Calibri" w:hAnsi="Calibri" w:cs="Calibri"/>
        </w:rPr>
        <w:t xml:space="preserve"> Creatividad y Diseño</w:t>
      </w:r>
    </w:p>
    <w:p w:rsidR="00212A87" w:rsidRPr="00880A75" w:rsidRDefault="00212A87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1º</w:t>
      </w:r>
      <w:r w:rsidR="00D22330">
        <w:rPr>
          <w:rFonts w:ascii="Calibri" w:hAnsi="Calibri" w:cs="Calibri"/>
        </w:rPr>
        <w:t xml:space="preserve"> PREMIO Juguetería/ Contemporáneo</w:t>
      </w:r>
      <w:r w:rsidRPr="00880A75">
        <w:rPr>
          <w:rFonts w:ascii="Calibri" w:hAnsi="Calibri" w:cs="Calibri"/>
        </w:rPr>
        <w:t xml:space="preserve"> “</w:t>
      </w:r>
      <w:r w:rsidR="00880A75">
        <w:rPr>
          <w:rFonts w:ascii="Calibri" w:hAnsi="Calibri" w:cs="Calibri"/>
        </w:rPr>
        <w:t>Los i</w:t>
      </w:r>
      <w:r w:rsidR="00D22330">
        <w:rPr>
          <w:rFonts w:ascii="Calibri" w:hAnsi="Calibri" w:cs="Calibri"/>
        </w:rPr>
        <w:t xml:space="preserve">nmigrantes” </w:t>
      </w:r>
      <w:r w:rsidR="005B1521" w:rsidRPr="00880A75">
        <w:rPr>
          <w:rFonts w:ascii="Calibri" w:hAnsi="Calibri" w:cs="Calibri"/>
        </w:rPr>
        <w:t xml:space="preserve">Marionetas </w:t>
      </w:r>
      <w:r w:rsidRPr="00880A75">
        <w:rPr>
          <w:rFonts w:ascii="Calibri" w:hAnsi="Calibri" w:cs="Calibri"/>
        </w:rPr>
        <w:t>(2014)</w:t>
      </w:r>
      <w:r w:rsidR="00D22330">
        <w:rPr>
          <w:rFonts w:ascii="Calibri" w:hAnsi="Calibri" w:cs="Calibri"/>
        </w:rPr>
        <w:t xml:space="preserve"> </w:t>
      </w:r>
      <w:r w:rsidRPr="00880A75">
        <w:rPr>
          <w:rFonts w:ascii="Calibri" w:hAnsi="Calibri" w:cs="Calibri"/>
        </w:rPr>
        <w:t>C</w:t>
      </w:r>
      <w:r w:rsidR="003D0D72" w:rsidRPr="00880A75">
        <w:rPr>
          <w:rFonts w:ascii="Calibri" w:hAnsi="Calibri" w:cs="Calibri"/>
        </w:rPr>
        <w:t xml:space="preserve">oncurso Nacional </w:t>
      </w:r>
      <w:r w:rsidR="007D53D3" w:rsidRPr="00880A75">
        <w:rPr>
          <w:rFonts w:ascii="Calibri" w:hAnsi="Calibri" w:cs="Calibri"/>
        </w:rPr>
        <w:t xml:space="preserve">de Artesanías </w:t>
      </w:r>
      <w:r w:rsidR="003D0D72" w:rsidRPr="00880A75">
        <w:rPr>
          <w:rFonts w:ascii="Calibri" w:hAnsi="Calibri" w:cs="Calibri"/>
        </w:rPr>
        <w:t xml:space="preserve">del </w:t>
      </w:r>
      <w:r w:rsidRPr="00880A75">
        <w:rPr>
          <w:rFonts w:ascii="Calibri" w:hAnsi="Calibri" w:cs="Calibri"/>
        </w:rPr>
        <w:t>Fondo Nacional de las Artes</w:t>
      </w:r>
    </w:p>
    <w:p w:rsidR="00212A87" w:rsidRPr="00880A75" w:rsidRDefault="00212A87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>2º PREMIO Jugueter</w:t>
      </w:r>
      <w:r w:rsidR="00D22330">
        <w:rPr>
          <w:rFonts w:ascii="Calibri" w:hAnsi="Calibri" w:cs="Calibri"/>
        </w:rPr>
        <w:t xml:space="preserve">ía/ </w:t>
      </w:r>
      <w:r w:rsidRPr="00880A75">
        <w:rPr>
          <w:rFonts w:ascii="Calibri" w:hAnsi="Calibri" w:cs="Calibri"/>
        </w:rPr>
        <w:t>C</w:t>
      </w:r>
      <w:r w:rsidR="005B1521" w:rsidRPr="00880A75">
        <w:rPr>
          <w:rFonts w:ascii="Calibri" w:hAnsi="Calibri" w:cs="Calibri"/>
        </w:rPr>
        <w:t>ontemporáneo</w:t>
      </w:r>
      <w:r w:rsidRPr="00880A75">
        <w:rPr>
          <w:rFonts w:ascii="Calibri" w:hAnsi="Calibri" w:cs="Calibri"/>
        </w:rPr>
        <w:t xml:space="preserve"> “La Pipistrela” Marioneta</w:t>
      </w:r>
      <w:r w:rsidR="004E42FB">
        <w:rPr>
          <w:rFonts w:ascii="Calibri" w:hAnsi="Calibri" w:cs="Calibri"/>
        </w:rPr>
        <w:t xml:space="preserve"> </w:t>
      </w:r>
      <w:r w:rsidRPr="00880A75">
        <w:rPr>
          <w:rFonts w:ascii="Calibri" w:hAnsi="Calibri" w:cs="Calibri"/>
        </w:rPr>
        <w:t>(2014)</w:t>
      </w:r>
      <w:r w:rsidR="00D22330">
        <w:rPr>
          <w:rFonts w:ascii="Calibri" w:hAnsi="Calibri" w:cs="Calibri"/>
        </w:rPr>
        <w:t xml:space="preserve"> </w:t>
      </w:r>
      <w:r w:rsidRPr="00880A75">
        <w:rPr>
          <w:rFonts w:ascii="Calibri" w:hAnsi="Calibri" w:cs="Calibri"/>
        </w:rPr>
        <w:t>Salón Nacional d</w:t>
      </w:r>
      <w:r w:rsidR="003D0D72" w:rsidRPr="00880A75">
        <w:rPr>
          <w:rFonts w:ascii="Calibri" w:hAnsi="Calibri" w:cs="Calibri"/>
        </w:rPr>
        <w:t>e Creatividad y Diseño</w:t>
      </w:r>
      <w:r w:rsidR="00880A75">
        <w:rPr>
          <w:rFonts w:ascii="Calibri" w:hAnsi="Calibri" w:cs="Calibri"/>
        </w:rPr>
        <w:t xml:space="preserve"> </w:t>
      </w:r>
    </w:p>
    <w:p w:rsidR="00EA17EA" w:rsidRPr="00D22330" w:rsidRDefault="00212A87" w:rsidP="00164D2E">
      <w:pPr>
        <w:spacing w:before="100" w:beforeAutospacing="1" w:after="0"/>
        <w:jc w:val="both"/>
        <w:rPr>
          <w:rFonts w:ascii="Calibri" w:hAnsi="Calibri" w:cs="Calibri"/>
        </w:rPr>
      </w:pPr>
      <w:r w:rsidRPr="00880A75">
        <w:rPr>
          <w:rFonts w:ascii="Calibri" w:hAnsi="Calibri" w:cs="Calibri"/>
        </w:rPr>
        <w:t xml:space="preserve">1º PREMIO </w:t>
      </w:r>
      <w:r w:rsidR="00D22330">
        <w:rPr>
          <w:rFonts w:ascii="Calibri" w:hAnsi="Calibri" w:cs="Calibri"/>
        </w:rPr>
        <w:t xml:space="preserve">Juguetería/ </w:t>
      </w:r>
      <w:r w:rsidR="005B1521" w:rsidRPr="00880A75">
        <w:rPr>
          <w:rFonts w:ascii="Calibri" w:hAnsi="Calibri" w:cs="Calibri"/>
        </w:rPr>
        <w:t>Contemporáneo</w:t>
      </w:r>
      <w:r w:rsidRPr="00880A75">
        <w:rPr>
          <w:rFonts w:ascii="Calibri" w:hAnsi="Calibri" w:cs="Calibri"/>
        </w:rPr>
        <w:t xml:space="preserve"> “Alma” Marioneta</w:t>
      </w:r>
      <w:r w:rsidR="00450360" w:rsidRPr="00880A75">
        <w:rPr>
          <w:rFonts w:ascii="Calibri" w:hAnsi="Calibri" w:cs="Calibri"/>
        </w:rPr>
        <w:t xml:space="preserve"> (2013)</w:t>
      </w:r>
      <w:r w:rsidR="00D22330">
        <w:rPr>
          <w:rFonts w:ascii="Calibri" w:hAnsi="Calibri" w:cs="Calibri"/>
        </w:rPr>
        <w:t xml:space="preserve"> </w:t>
      </w:r>
      <w:r w:rsidR="00BC68A8" w:rsidRPr="00880A75">
        <w:rPr>
          <w:rFonts w:ascii="Calibri" w:hAnsi="Calibri" w:cs="Calibri"/>
        </w:rPr>
        <w:t>Conc</w:t>
      </w:r>
      <w:r w:rsidR="003D0D72" w:rsidRPr="00880A75">
        <w:rPr>
          <w:rFonts w:ascii="Calibri" w:hAnsi="Calibri" w:cs="Calibri"/>
        </w:rPr>
        <w:t xml:space="preserve">urso Nacional </w:t>
      </w:r>
      <w:r w:rsidR="007D53D3" w:rsidRPr="00880A75">
        <w:rPr>
          <w:rFonts w:ascii="Calibri" w:hAnsi="Calibri" w:cs="Calibri"/>
        </w:rPr>
        <w:t xml:space="preserve">de Artesanías </w:t>
      </w:r>
      <w:r w:rsidR="003D0D72" w:rsidRPr="00880A75">
        <w:rPr>
          <w:rFonts w:ascii="Calibri" w:hAnsi="Calibri" w:cs="Calibri"/>
        </w:rPr>
        <w:t xml:space="preserve">del </w:t>
      </w:r>
      <w:r w:rsidR="00BC68A8" w:rsidRPr="00880A75">
        <w:rPr>
          <w:rFonts w:ascii="Calibri" w:hAnsi="Calibri" w:cs="Calibri"/>
        </w:rPr>
        <w:t>Fondo Nacional de las Artes</w:t>
      </w:r>
    </w:p>
    <w:p w:rsidR="008434C2" w:rsidRPr="00E7192F" w:rsidRDefault="00E7192F" w:rsidP="00880A75">
      <w:pPr>
        <w:spacing w:before="100" w:beforeAutospacing="1" w:after="0"/>
        <w:rPr>
          <w:rFonts w:ascii="Calibri" w:hAnsi="Calibri" w:cs="Calibri"/>
        </w:rPr>
      </w:pPr>
      <w:r>
        <w:rPr>
          <w:rFonts w:ascii="Calibri" w:hAnsi="Calibri" w:cs="Calibri"/>
        </w:rPr>
        <w:t>Participó en</w:t>
      </w:r>
      <w:bookmarkStart w:id="0" w:name="_GoBack"/>
      <w:bookmarkEnd w:id="0"/>
      <w:r w:rsidR="00B43053" w:rsidRPr="00880A75">
        <w:rPr>
          <w:rFonts w:ascii="Calibri" w:hAnsi="Calibri" w:cs="Calibri"/>
        </w:rPr>
        <w:t xml:space="preserve"> muestras individuales y col</w:t>
      </w:r>
      <w:r>
        <w:rPr>
          <w:rFonts w:ascii="Calibri" w:hAnsi="Calibri" w:cs="Calibri"/>
        </w:rPr>
        <w:t>ectivas.</w:t>
      </w:r>
    </w:p>
    <w:p w:rsidR="008434C2" w:rsidRPr="00880A75" w:rsidRDefault="008434C2" w:rsidP="00880A75">
      <w:pPr>
        <w:spacing w:before="100" w:beforeAutospacing="1" w:after="0"/>
      </w:pPr>
    </w:p>
    <w:p w:rsidR="008434C2" w:rsidRDefault="008434C2" w:rsidP="006C1567">
      <w:pPr>
        <w:spacing w:after="0"/>
        <w:rPr>
          <w:sz w:val="20"/>
          <w:szCs w:val="20"/>
        </w:rPr>
      </w:pPr>
    </w:p>
    <w:sectPr w:rsidR="008434C2" w:rsidSect="00164D2E">
      <w:pgSz w:w="11905" w:h="16837" w:code="9"/>
      <w:pgMar w:top="1417" w:right="1701" w:bottom="1417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B6" w:rsidRDefault="005F13B6" w:rsidP="000156B6">
      <w:pPr>
        <w:spacing w:after="0" w:line="240" w:lineRule="auto"/>
      </w:pPr>
      <w:r>
        <w:separator/>
      </w:r>
    </w:p>
  </w:endnote>
  <w:endnote w:type="continuationSeparator" w:id="0">
    <w:p w:rsidR="005F13B6" w:rsidRDefault="005F13B6" w:rsidP="0001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B6" w:rsidRDefault="005F13B6" w:rsidP="000156B6">
      <w:pPr>
        <w:spacing w:after="0" w:line="240" w:lineRule="auto"/>
      </w:pPr>
      <w:r>
        <w:separator/>
      </w:r>
    </w:p>
  </w:footnote>
  <w:footnote w:type="continuationSeparator" w:id="0">
    <w:p w:rsidR="005F13B6" w:rsidRDefault="005F13B6" w:rsidP="0001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7"/>
    <w:rsid w:val="00004DFC"/>
    <w:rsid w:val="000156B6"/>
    <w:rsid w:val="00016964"/>
    <w:rsid w:val="00017A3D"/>
    <w:rsid w:val="000242C6"/>
    <w:rsid w:val="00046516"/>
    <w:rsid w:val="00047C34"/>
    <w:rsid w:val="00057473"/>
    <w:rsid w:val="00076D03"/>
    <w:rsid w:val="000A13D3"/>
    <w:rsid w:val="000A441C"/>
    <w:rsid w:val="000B184E"/>
    <w:rsid w:val="000C5E62"/>
    <w:rsid w:val="000D444F"/>
    <w:rsid w:val="000E4784"/>
    <w:rsid w:val="000E61ED"/>
    <w:rsid w:val="00113CCE"/>
    <w:rsid w:val="0012482C"/>
    <w:rsid w:val="00132836"/>
    <w:rsid w:val="00142715"/>
    <w:rsid w:val="00143DB2"/>
    <w:rsid w:val="00157FFE"/>
    <w:rsid w:val="00164D2E"/>
    <w:rsid w:val="001650BE"/>
    <w:rsid w:val="00176C7A"/>
    <w:rsid w:val="001A5690"/>
    <w:rsid w:val="001A6223"/>
    <w:rsid w:val="001C5C01"/>
    <w:rsid w:val="001D7887"/>
    <w:rsid w:val="001E055B"/>
    <w:rsid w:val="001F64E1"/>
    <w:rsid w:val="00212A87"/>
    <w:rsid w:val="00225531"/>
    <w:rsid w:val="00233E13"/>
    <w:rsid w:val="00256BAF"/>
    <w:rsid w:val="00264259"/>
    <w:rsid w:val="00271796"/>
    <w:rsid w:val="00286B0F"/>
    <w:rsid w:val="00297535"/>
    <w:rsid w:val="002A110F"/>
    <w:rsid w:val="002A2847"/>
    <w:rsid w:val="002C50D0"/>
    <w:rsid w:val="002D2D05"/>
    <w:rsid w:val="002F1477"/>
    <w:rsid w:val="00304CAD"/>
    <w:rsid w:val="00310826"/>
    <w:rsid w:val="00337DCF"/>
    <w:rsid w:val="003562EA"/>
    <w:rsid w:val="0036574E"/>
    <w:rsid w:val="00365BA0"/>
    <w:rsid w:val="00366ABE"/>
    <w:rsid w:val="00366B58"/>
    <w:rsid w:val="00370F94"/>
    <w:rsid w:val="00376F85"/>
    <w:rsid w:val="00382202"/>
    <w:rsid w:val="003966AF"/>
    <w:rsid w:val="00397451"/>
    <w:rsid w:val="003B18BE"/>
    <w:rsid w:val="003B65C6"/>
    <w:rsid w:val="003C0C11"/>
    <w:rsid w:val="003D0D72"/>
    <w:rsid w:val="003D25BA"/>
    <w:rsid w:val="003D6BD9"/>
    <w:rsid w:val="003E1A52"/>
    <w:rsid w:val="003E74C5"/>
    <w:rsid w:val="003F24A4"/>
    <w:rsid w:val="003F78AD"/>
    <w:rsid w:val="004035F4"/>
    <w:rsid w:val="0042508D"/>
    <w:rsid w:val="00444C27"/>
    <w:rsid w:val="004475A0"/>
    <w:rsid w:val="00450360"/>
    <w:rsid w:val="00456BE6"/>
    <w:rsid w:val="00463C86"/>
    <w:rsid w:val="00463F69"/>
    <w:rsid w:val="00464FCC"/>
    <w:rsid w:val="00497333"/>
    <w:rsid w:val="004D766C"/>
    <w:rsid w:val="004E42FB"/>
    <w:rsid w:val="00504316"/>
    <w:rsid w:val="005338E8"/>
    <w:rsid w:val="0053622D"/>
    <w:rsid w:val="00560522"/>
    <w:rsid w:val="00571C4F"/>
    <w:rsid w:val="005936B7"/>
    <w:rsid w:val="005B1521"/>
    <w:rsid w:val="005C2DA2"/>
    <w:rsid w:val="005C69A5"/>
    <w:rsid w:val="005F13B6"/>
    <w:rsid w:val="006010F9"/>
    <w:rsid w:val="0061070C"/>
    <w:rsid w:val="00620204"/>
    <w:rsid w:val="0062065F"/>
    <w:rsid w:val="0062522A"/>
    <w:rsid w:val="006571DF"/>
    <w:rsid w:val="00670C15"/>
    <w:rsid w:val="0068102F"/>
    <w:rsid w:val="00681836"/>
    <w:rsid w:val="006859D5"/>
    <w:rsid w:val="0069178E"/>
    <w:rsid w:val="006A0E0E"/>
    <w:rsid w:val="006B1C92"/>
    <w:rsid w:val="006C1567"/>
    <w:rsid w:val="006E7B89"/>
    <w:rsid w:val="006F78ED"/>
    <w:rsid w:val="007373B1"/>
    <w:rsid w:val="007408E2"/>
    <w:rsid w:val="00740C03"/>
    <w:rsid w:val="00741831"/>
    <w:rsid w:val="007457A3"/>
    <w:rsid w:val="0074628E"/>
    <w:rsid w:val="007518FB"/>
    <w:rsid w:val="00757889"/>
    <w:rsid w:val="0076054C"/>
    <w:rsid w:val="00772538"/>
    <w:rsid w:val="00782333"/>
    <w:rsid w:val="007907F3"/>
    <w:rsid w:val="007911BA"/>
    <w:rsid w:val="00794C79"/>
    <w:rsid w:val="007A0CA1"/>
    <w:rsid w:val="007A1B06"/>
    <w:rsid w:val="007A5885"/>
    <w:rsid w:val="007C1EAA"/>
    <w:rsid w:val="007D093E"/>
    <w:rsid w:val="007D53D3"/>
    <w:rsid w:val="007D6C27"/>
    <w:rsid w:val="007F5D79"/>
    <w:rsid w:val="00811389"/>
    <w:rsid w:val="00836542"/>
    <w:rsid w:val="0084172D"/>
    <w:rsid w:val="008434C2"/>
    <w:rsid w:val="008457A2"/>
    <w:rsid w:val="00852EC1"/>
    <w:rsid w:val="00865B94"/>
    <w:rsid w:val="00865E06"/>
    <w:rsid w:val="0088054B"/>
    <w:rsid w:val="00880A75"/>
    <w:rsid w:val="0088149B"/>
    <w:rsid w:val="0088176B"/>
    <w:rsid w:val="008824DA"/>
    <w:rsid w:val="00885311"/>
    <w:rsid w:val="008A6F19"/>
    <w:rsid w:val="008C5D31"/>
    <w:rsid w:val="008C680E"/>
    <w:rsid w:val="008C71C7"/>
    <w:rsid w:val="008D2D72"/>
    <w:rsid w:val="008D62DE"/>
    <w:rsid w:val="009441E5"/>
    <w:rsid w:val="009479EE"/>
    <w:rsid w:val="00950B31"/>
    <w:rsid w:val="009672AF"/>
    <w:rsid w:val="00991EB2"/>
    <w:rsid w:val="009A6986"/>
    <w:rsid w:val="009B628A"/>
    <w:rsid w:val="009E0C58"/>
    <w:rsid w:val="009E4F2E"/>
    <w:rsid w:val="009F61A1"/>
    <w:rsid w:val="00A079F2"/>
    <w:rsid w:val="00A1624F"/>
    <w:rsid w:val="00A3128B"/>
    <w:rsid w:val="00A57AED"/>
    <w:rsid w:val="00A650D9"/>
    <w:rsid w:val="00A90194"/>
    <w:rsid w:val="00A95072"/>
    <w:rsid w:val="00AA2B4D"/>
    <w:rsid w:val="00AD0872"/>
    <w:rsid w:val="00AF7724"/>
    <w:rsid w:val="00B03D32"/>
    <w:rsid w:val="00B044B8"/>
    <w:rsid w:val="00B1651B"/>
    <w:rsid w:val="00B2088F"/>
    <w:rsid w:val="00B26671"/>
    <w:rsid w:val="00B36487"/>
    <w:rsid w:val="00B43053"/>
    <w:rsid w:val="00B55331"/>
    <w:rsid w:val="00B7389A"/>
    <w:rsid w:val="00B741CD"/>
    <w:rsid w:val="00B86503"/>
    <w:rsid w:val="00B95C54"/>
    <w:rsid w:val="00BA09D9"/>
    <w:rsid w:val="00BB65A2"/>
    <w:rsid w:val="00BB660A"/>
    <w:rsid w:val="00BC68A8"/>
    <w:rsid w:val="00BE14EB"/>
    <w:rsid w:val="00BE6BC0"/>
    <w:rsid w:val="00BF3AF5"/>
    <w:rsid w:val="00C03138"/>
    <w:rsid w:val="00C13D94"/>
    <w:rsid w:val="00C27B96"/>
    <w:rsid w:val="00C4235D"/>
    <w:rsid w:val="00C47391"/>
    <w:rsid w:val="00C53EF4"/>
    <w:rsid w:val="00C6417A"/>
    <w:rsid w:val="00C65F09"/>
    <w:rsid w:val="00C70B2C"/>
    <w:rsid w:val="00C76CDB"/>
    <w:rsid w:val="00C80CBC"/>
    <w:rsid w:val="00C81E6E"/>
    <w:rsid w:val="00C92F9B"/>
    <w:rsid w:val="00C94498"/>
    <w:rsid w:val="00C949F4"/>
    <w:rsid w:val="00C967AB"/>
    <w:rsid w:val="00CA27FA"/>
    <w:rsid w:val="00CB227C"/>
    <w:rsid w:val="00CC414B"/>
    <w:rsid w:val="00CD4E74"/>
    <w:rsid w:val="00CE0E23"/>
    <w:rsid w:val="00CE461F"/>
    <w:rsid w:val="00CE68D1"/>
    <w:rsid w:val="00D068AA"/>
    <w:rsid w:val="00D202D0"/>
    <w:rsid w:val="00D220C1"/>
    <w:rsid w:val="00D22330"/>
    <w:rsid w:val="00D3491A"/>
    <w:rsid w:val="00D509C3"/>
    <w:rsid w:val="00D67336"/>
    <w:rsid w:val="00D81D01"/>
    <w:rsid w:val="00D83033"/>
    <w:rsid w:val="00D9069A"/>
    <w:rsid w:val="00DA0E17"/>
    <w:rsid w:val="00DA6C9A"/>
    <w:rsid w:val="00DB77CC"/>
    <w:rsid w:val="00DC0ED1"/>
    <w:rsid w:val="00DD10B0"/>
    <w:rsid w:val="00E062DE"/>
    <w:rsid w:val="00E16A40"/>
    <w:rsid w:val="00E228FA"/>
    <w:rsid w:val="00E33DE7"/>
    <w:rsid w:val="00E370B1"/>
    <w:rsid w:val="00E50D5A"/>
    <w:rsid w:val="00E61821"/>
    <w:rsid w:val="00E7192F"/>
    <w:rsid w:val="00E7414F"/>
    <w:rsid w:val="00E8725A"/>
    <w:rsid w:val="00E93984"/>
    <w:rsid w:val="00EA17EA"/>
    <w:rsid w:val="00EA4329"/>
    <w:rsid w:val="00EC34E6"/>
    <w:rsid w:val="00EE6897"/>
    <w:rsid w:val="00F14FB0"/>
    <w:rsid w:val="00F2769E"/>
    <w:rsid w:val="00F535A1"/>
    <w:rsid w:val="00F55D88"/>
    <w:rsid w:val="00F565CF"/>
    <w:rsid w:val="00F72E82"/>
    <w:rsid w:val="00F85A1A"/>
    <w:rsid w:val="00F86DE4"/>
    <w:rsid w:val="00F9161C"/>
    <w:rsid w:val="00FA593D"/>
    <w:rsid w:val="00FB6F84"/>
    <w:rsid w:val="00FD053A"/>
    <w:rsid w:val="00FE0D71"/>
    <w:rsid w:val="00FE37DA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BCE1-F451-4A4B-816C-C6C796A5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6B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15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56B6"/>
  </w:style>
  <w:style w:type="paragraph" w:styleId="Piedepgina">
    <w:name w:val="footer"/>
    <w:basedOn w:val="Normal"/>
    <w:link w:val="PiedepginaCar"/>
    <w:uiPriority w:val="99"/>
    <w:semiHidden/>
    <w:unhideWhenUsed/>
    <w:rsid w:val="00015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6B6"/>
  </w:style>
  <w:style w:type="paragraph" w:styleId="Textodeglobo">
    <w:name w:val="Balloon Text"/>
    <w:basedOn w:val="Normal"/>
    <w:link w:val="TextodegloboCar"/>
    <w:uiPriority w:val="99"/>
    <w:semiHidden/>
    <w:unhideWhenUsed/>
    <w:rsid w:val="0001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B076-92EA-4CC1-A832-391EEE06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prieto</dc:creator>
  <cp:lastModifiedBy>Mora</cp:lastModifiedBy>
  <cp:revision>17</cp:revision>
  <cp:lastPrinted>2013-04-23T14:14:00Z</cp:lastPrinted>
  <dcterms:created xsi:type="dcterms:W3CDTF">2022-02-15T00:29:00Z</dcterms:created>
  <dcterms:modified xsi:type="dcterms:W3CDTF">2022-02-17T01:03:00Z</dcterms:modified>
</cp:coreProperties>
</file>